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上海恒平AE323C分析天平 万分之一电子天平320g/1mg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AE323C 触摸式彩屏电子天平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全彩大屏幕：真彩TFT液晶显示屏，提供丰富的称量显示信息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全屏触摸：符合实验室工作习惯，即使戴多双手套也可精确操作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用户界面：应用双Metro配色方案，采用环保色彩，长时间工作眼睛也不会疲劳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用户操作：丰富的操作信息提示，帮助用户更高效的完成工作流程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内置程序：标配的便于使用的内置应用程序，以用于各种称量任务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显示屏防护罩：提供额外的防尘和防划保护，延长天平的使用寿命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玻璃门运输保护锁：有效的提供天平的运输保护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全铝制底座设计：防止低频震动，增强称量稳定性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输出接口：RS232。 产品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4.3寸彩色液晶触摸屏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0.1；AE224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AE124 120；AE224 220；AE124C 120；AE224C 220；AE223 220；AE323 320；AE523 520；AE223C 220；AE323C 320；AE523C 520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±0.1；AE224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最大允许误差（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±0.2；AE224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标配校准校码值（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AE124 100；AE224 200；AE124C 100；AE224C 200；AE223 200；AE323 200；AE523 500；AE223C 200；AE323C 200；AE523C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类型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外部校准；AE224 定时、 自动 /手动内/外部校准；AE124C 外部校准；AE224C 定时、 自动 /手动内/外部校准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AE124 160*165*200（长*宽*高）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AE124 365*223*338（长*宽*高）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AE124 500*310*450（长*宽*高）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DC：12V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功率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