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4"/>
          <w:szCs w:val="34"/>
          <w:b/>
          <w:color w:val="0A5C9E"/>
        </w:rPr>
        <w:t xml:space="preserve">上海恒平FA2035十万分之一天平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分类：0.01mg分析天平    更新：2026-10-27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Φ90mm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0.1/0.01mg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210/32g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FA2035 十万分之一天平（210g/32g 0.1mg/0.01mg）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超大LCD液晶显示，后置式电磁力传感器，三开门大防风罩，宽敞称量室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采用国际上公认的高灵敏度，高稳定性后置式电磁力传感器技术，获得更高的分辨率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全自动一键内部校准（仅FB系列天平）：自动定时校准、温度变化自动校准。采用国际上先进的全自动校准技术，全方位消除由于温度、环境、时间等产生的误差，进一步优化天平性能。校准砝码不用人为接触，有效避免由于人为的砝码腐蚀、掉落损伤引起的天平误差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光亮和昏暗环境随意切换显示方式，保护视力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多种计量单位和计数称量方式，单位转换及数据输出：克、克拉、盎司、计数、百分比称重等，适用于不同计量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具有超载/欠载报警、温度补偿、全量程去皮、累加/累减、底钩称量（选配底挂钩/静水支架）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配有RS232输出接口，可与电脑、打印机等外配，充分满足实验室质量分析之需求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 (双称量)（g）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210/32；FA2055 210/52；FA2085 210/82；FA2125 210/120；FB2035 210/32；FB2055 210/52；FB2085 210/82；FB2125 210/120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0.1/0.01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±0.1/ ±0.05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线性（ mg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±0.2/ ±0.08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标配校准砝码值（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200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外部校准；FA2055 全自动内部校准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稳定时间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3秒/15秒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预热时间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30-45分钟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Φ90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工作相对温度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0℃~45℃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相对湿度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≤85%（非冷凝）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电源输入电压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AC 230 V、50-60Hz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数据接口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RS232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460 ×205 ×280（长*宽*高）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570 × 370 ×450（长*宽*高）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称量室尺寸（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190 × 155 ×210（长*宽*高）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9.1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FA2035 11.3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